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B5012" w14:textId="4E7F3F37" w:rsidR="00C54C3F" w:rsidRPr="00DB240E" w:rsidRDefault="00B2121F" w:rsidP="00EA7BB0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Klau</w:t>
      </w:r>
      <w:r w:rsidR="008C43B2">
        <w:rPr>
          <w:b/>
          <w:sz w:val="20"/>
          <w:szCs w:val="20"/>
        </w:rPr>
        <w:t>zula informacyjna wobec</w:t>
      </w:r>
      <w:r w:rsidR="00BF124A">
        <w:rPr>
          <w:b/>
          <w:sz w:val="20"/>
          <w:szCs w:val="20"/>
        </w:rPr>
        <w:t xml:space="preserve"> osób </w:t>
      </w:r>
      <w:r w:rsidR="00BF124A" w:rsidRPr="0035439A">
        <w:rPr>
          <w:bCs/>
          <w:sz w:val="20"/>
          <w:szCs w:val="20"/>
        </w:rPr>
        <w:t>(ofiar, sprawców, świadków, udzielających pomocy, przyjmujących i koordynujących zdarzenia</w:t>
      </w:r>
      <w:r w:rsidR="00DC1638" w:rsidRPr="0035439A">
        <w:rPr>
          <w:bCs/>
          <w:sz w:val="20"/>
          <w:szCs w:val="20"/>
        </w:rPr>
        <w:t xml:space="preserve"> podejrzenia krzywdzenia lub posiadania informacji o krzywdzeniu małoletniego</w:t>
      </w:r>
      <w:r w:rsidR="00BF124A" w:rsidRPr="0035439A">
        <w:rPr>
          <w:bCs/>
          <w:sz w:val="20"/>
          <w:szCs w:val="20"/>
        </w:rPr>
        <w:t>)</w:t>
      </w:r>
      <w:r w:rsidR="00DC1638" w:rsidRPr="0035439A">
        <w:rPr>
          <w:bCs/>
          <w:sz w:val="20"/>
          <w:szCs w:val="20"/>
        </w:rPr>
        <w:t>,</w:t>
      </w:r>
      <w:r w:rsidR="00DC1638">
        <w:rPr>
          <w:b/>
          <w:sz w:val="20"/>
          <w:szCs w:val="20"/>
        </w:rPr>
        <w:br/>
      </w:r>
      <w:r w:rsidR="00BF124A">
        <w:rPr>
          <w:b/>
          <w:sz w:val="20"/>
          <w:szCs w:val="20"/>
        </w:rPr>
        <w:t>do których mają zastosowanie</w:t>
      </w:r>
      <w:r w:rsidR="00DC1638">
        <w:rPr>
          <w:b/>
          <w:sz w:val="20"/>
          <w:szCs w:val="20"/>
        </w:rPr>
        <w:t xml:space="preserve"> Standardy Ochrony Małoletnich</w:t>
      </w:r>
      <w:r w:rsidR="00BF124A">
        <w:rPr>
          <w:b/>
          <w:sz w:val="20"/>
          <w:szCs w:val="20"/>
        </w:rPr>
        <w:t xml:space="preserve"> </w:t>
      </w:r>
    </w:p>
    <w:p w14:paraId="404B70D9" w14:textId="015BB439" w:rsidR="00C54C3F" w:rsidRPr="00DB240E" w:rsidRDefault="00EA7BB0" w:rsidP="00C54C3F">
      <w:pPr>
        <w:jc w:val="both"/>
        <w:rPr>
          <w:sz w:val="20"/>
          <w:szCs w:val="20"/>
        </w:rPr>
      </w:pPr>
      <w:r>
        <w:rPr>
          <w:sz w:val="20"/>
          <w:szCs w:val="20"/>
        </w:rPr>
        <w:t>Zgodnie z art. 13</w:t>
      </w:r>
      <w:r w:rsidR="00C54C3F" w:rsidRPr="00DB240E">
        <w:rPr>
          <w:sz w:val="20"/>
          <w:szCs w:val="20"/>
        </w:rPr>
        <w:t xml:space="preserve"> ust. 1 i 2</w:t>
      </w:r>
      <w:r w:rsidR="0035439A">
        <w:rPr>
          <w:sz w:val="20"/>
          <w:szCs w:val="20"/>
        </w:rPr>
        <w:t xml:space="preserve"> </w:t>
      </w:r>
      <w:r w:rsidR="00C54C3F" w:rsidRPr="00DB240E">
        <w:rPr>
          <w:sz w:val="20"/>
          <w:szCs w:val="20"/>
        </w:rPr>
        <w:t xml:space="preserve">rozporządzenia Parlamentu Europejskiego i Rady (UE) 2016/679 </w:t>
      </w:r>
      <w:r w:rsidR="00C54C3F" w:rsidRPr="00DB240E">
        <w:rPr>
          <w:sz w:val="20"/>
          <w:szCs w:val="20"/>
        </w:rPr>
        <w:br/>
        <w:t xml:space="preserve">z 27.04.2016 r. w sprawie ochrony osób fizycznych w związku z przetwarzaniem danych osobowych </w:t>
      </w:r>
      <w:r w:rsidR="00C54C3F" w:rsidRPr="00DB240E">
        <w:rPr>
          <w:sz w:val="20"/>
          <w:szCs w:val="20"/>
        </w:rPr>
        <w:br/>
        <w:t xml:space="preserve">i w sprawie swobodnego przepływu takich danych oraz uchylenia dyrektywy 95/46/WE (ogólne rozporządzenie o ochronie danych) (Dz. Urz. UE L 119, s. 1) – dalej RODO − informujemy, że: </w:t>
      </w:r>
    </w:p>
    <w:p w14:paraId="2935090B" w14:textId="77777777" w:rsidR="00C54C3F" w:rsidRPr="00DB240E" w:rsidRDefault="00C54C3F" w:rsidP="00C54C3F">
      <w:pPr>
        <w:pStyle w:val="Akapitzlist"/>
        <w:numPr>
          <w:ilvl w:val="0"/>
          <w:numId w:val="2"/>
        </w:numPr>
        <w:spacing w:after="40"/>
        <w:jc w:val="both"/>
        <w:rPr>
          <w:b/>
          <w:sz w:val="20"/>
          <w:szCs w:val="20"/>
        </w:rPr>
      </w:pPr>
      <w:r w:rsidRPr="00DB240E">
        <w:rPr>
          <w:b/>
          <w:sz w:val="20"/>
          <w:szCs w:val="20"/>
        </w:rPr>
        <w:t>Administrator Danych</w:t>
      </w:r>
    </w:p>
    <w:p w14:paraId="72A8BBD7" w14:textId="2916D49E" w:rsidR="00C54C3F" w:rsidRPr="00B1269A" w:rsidRDefault="008D6C07" w:rsidP="00C54C3F">
      <w:pPr>
        <w:spacing w:after="40"/>
        <w:jc w:val="both"/>
        <w:rPr>
          <w:sz w:val="20"/>
          <w:szCs w:val="20"/>
        </w:rPr>
      </w:pPr>
      <w:r w:rsidRPr="00B1269A">
        <w:rPr>
          <w:sz w:val="20"/>
          <w:szCs w:val="20"/>
        </w:rPr>
        <w:t xml:space="preserve">Administratorem </w:t>
      </w:r>
      <w:r w:rsidR="0035439A">
        <w:rPr>
          <w:sz w:val="20"/>
          <w:szCs w:val="20"/>
        </w:rPr>
        <w:t>Twoich</w:t>
      </w:r>
      <w:r w:rsidRPr="00B1269A">
        <w:rPr>
          <w:sz w:val="20"/>
          <w:szCs w:val="20"/>
        </w:rPr>
        <w:t xml:space="preserve"> danych osobowych </w:t>
      </w:r>
      <w:r w:rsidR="00925C91">
        <w:rPr>
          <w:sz w:val="20"/>
          <w:szCs w:val="20"/>
        </w:rPr>
        <w:t xml:space="preserve">jest </w:t>
      </w:r>
      <w:r w:rsidRPr="00B1269A">
        <w:rPr>
          <w:sz w:val="20"/>
          <w:szCs w:val="20"/>
        </w:rPr>
        <w:t xml:space="preserve"> </w:t>
      </w:r>
      <w:r w:rsidR="00F75D34" w:rsidRPr="00F75D34">
        <w:rPr>
          <w:sz w:val="20"/>
          <w:szCs w:val="20"/>
        </w:rPr>
        <w:t>Przedszkole Publiczne w Szczepanowie</w:t>
      </w:r>
      <w:r w:rsidR="00F75D34">
        <w:rPr>
          <w:sz w:val="20"/>
          <w:szCs w:val="20"/>
        </w:rPr>
        <w:t xml:space="preserve"> </w:t>
      </w:r>
      <w:r w:rsidR="00710D7C" w:rsidRPr="00B1269A">
        <w:rPr>
          <w:sz w:val="20"/>
          <w:szCs w:val="20"/>
        </w:rPr>
        <w:t>zwan</w:t>
      </w:r>
      <w:r w:rsidR="00F75D34">
        <w:rPr>
          <w:sz w:val="20"/>
          <w:szCs w:val="20"/>
        </w:rPr>
        <w:t>e</w:t>
      </w:r>
      <w:r w:rsidR="00710D7C" w:rsidRPr="00B1269A">
        <w:rPr>
          <w:sz w:val="20"/>
          <w:szCs w:val="20"/>
        </w:rPr>
        <w:t xml:space="preserve"> dalej „Administratorem”</w:t>
      </w:r>
    </w:p>
    <w:p w14:paraId="4E3B26EF" w14:textId="77777777" w:rsidR="00C54C3F" w:rsidRPr="00B1269A" w:rsidRDefault="00C54C3F" w:rsidP="00C54C3F">
      <w:pPr>
        <w:pStyle w:val="Akapitzlist"/>
        <w:numPr>
          <w:ilvl w:val="0"/>
          <w:numId w:val="2"/>
        </w:numPr>
        <w:spacing w:after="40"/>
        <w:jc w:val="both"/>
        <w:rPr>
          <w:b/>
          <w:sz w:val="20"/>
          <w:szCs w:val="20"/>
        </w:rPr>
      </w:pPr>
      <w:r w:rsidRPr="00B1269A">
        <w:rPr>
          <w:b/>
          <w:sz w:val="20"/>
          <w:szCs w:val="20"/>
        </w:rPr>
        <w:t>Inspektor Ochrony Danych</w:t>
      </w:r>
    </w:p>
    <w:p w14:paraId="4E51742B" w14:textId="29012400" w:rsidR="00C74738" w:rsidRPr="00DB240E" w:rsidRDefault="00C74738" w:rsidP="00C74738">
      <w:pPr>
        <w:spacing w:after="0" w:line="240" w:lineRule="auto"/>
        <w:jc w:val="both"/>
        <w:rPr>
          <w:sz w:val="20"/>
          <w:szCs w:val="20"/>
        </w:rPr>
      </w:pPr>
      <w:r w:rsidRPr="00AB183A">
        <w:rPr>
          <w:sz w:val="20"/>
          <w:szCs w:val="20"/>
        </w:rPr>
        <w:t xml:space="preserve">W sprawach ochrony </w:t>
      </w:r>
      <w:r w:rsidR="0035439A">
        <w:rPr>
          <w:sz w:val="20"/>
          <w:szCs w:val="20"/>
        </w:rPr>
        <w:t>Twoich</w:t>
      </w:r>
      <w:r w:rsidRPr="00AB183A">
        <w:rPr>
          <w:sz w:val="20"/>
          <w:szCs w:val="20"/>
        </w:rPr>
        <w:t xml:space="preserve"> danych można kontaktować się z wyznaczonym Inspe</w:t>
      </w:r>
      <w:r>
        <w:rPr>
          <w:sz w:val="20"/>
          <w:szCs w:val="20"/>
        </w:rPr>
        <w:t>ktorem Ochrony Danych poprzez</w:t>
      </w:r>
      <w:r w:rsidRPr="00AB183A">
        <w:rPr>
          <w:sz w:val="20"/>
          <w:szCs w:val="20"/>
        </w:rPr>
        <w:t xml:space="preserve"> e-mail </w:t>
      </w:r>
      <w:r>
        <w:rPr>
          <w:sz w:val="20"/>
          <w:szCs w:val="20"/>
        </w:rPr>
        <w:t>iod@</w:t>
      </w:r>
      <w:r w:rsidR="0055441C">
        <w:rPr>
          <w:sz w:val="20"/>
          <w:szCs w:val="20"/>
        </w:rPr>
        <w:t>synergiaconsulting.pl</w:t>
      </w:r>
      <w:r w:rsidRPr="00AB183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tel. </w:t>
      </w:r>
      <w:r w:rsidRPr="00AB183A">
        <w:rPr>
          <w:sz w:val="20"/>
          <w:szCs w:val="20"/>
        </w:rPr>
        <w:t>500 610 605 lub pisemnie na adres siedziby Administratora</w:t>
      </w:r>
    </w:p>
    <w:p w14:paraId="25E26B31" w14:textId="77777777" w:rsidR="00C54C3F" w:rsidRPr="00DB240E" w:rsidRDefault="00C54C3F" w:rsidP="00C54C3F">
      <w:pPr>
        <w:pStyle w:val="Akapitzlist"/>
        <w:numPr>
          <w:ilvl w:val="0"/>
          <w:numId w:val="2"/>
        </w:numPr>
        <w:spacing w:after="40"/>
        <w:jc w:val="both"/>
        <w:rPr>
          <w:b/>
          <w:sz w:val="20"/>
          <w:szCs w:val="20"/>
        </w:rPr>
      </w:pPr>
      <w:r w:rsidRPr="00DB240E">
        <w:rPr>
          <w:b/>
          <w:sz w:val="20"/>
          <w:szCs w:val="20"/>
        </w:rPr>
        <w:t xml:space="preserve">Cele i podstawy przetwarzania </w:t>
      </w:r>
    </w:p>
    <w:p w14:paraId="2A449AC2" w14:textId="64303DC9" w:rsidR="00A70A57" w:rsidRDefault="00C54C3F" w:rsidP="008C43B2">
      <w:pPr>
        <w:spacing w:after="4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DB240E">
        <w:rPr>
          <w:sz w:val="20"/>
          <w:szCs w:val="20"/>
        </w:rPr>
        <w:t xml:space="preserve">Administrator będzie przetwarzał </w:t>
      </w:r>
      <w:r w:rsidR="0035439A">
        <w:rPr>
          <w:sz w:val="20"/>
          <w:szCs w:val="20"/>
        </w:rPr>
        <w:t>Twoje</w:t>
      </w:r>
      <w:r w:rsidRPr="00DB240E">
        <w:rPr>
          <w:sz w:val="20"/>
          <w:szCs w:val="20"/>
        </w:rPr>
        <w:t xml:space="preserve"> dane osobowe w celu</w:t>
      </w:r>
      <w:r w:rsidR="00EA7BB0">
        <w:rPr>
          <w:sz w:val="20"/>
          <w:szCs w:val="20"/>
        </w:rPr>
        <w:t xml:space="preserve"> </w:t>
      </w:r>
      <w:r w:rsidR="00705422" w:rsidRPr="00705422">
        <w:rPr>
          <w:rFonts w:eastAsia="Times New Roman" w:cstheme="minorHAnsi"/>
          <w:color w:val="000000"/>
          <w:sz w:val="20"/>
          <w:szCs w:val="20"/>
          <w:lang w:eastAsia="pl-PL"/>
        </w:rPr>
        <w:t>wypełnienia obowiązku prawnego ciążącego na administratorze</w:t>
      </w:r>
      <w:r w:rsidR="0070542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na podstawie </w:t>
      </w:r>
      <w:r w:rsidR="006E096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art. 6 ust. 1 lit c RODO </w:t>
      </w:r>
      <w:r w:rsidR="0070542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i/lub art. 9 ust. 2 lit b RODO  </w:t>
      </w:r>
      <w:r w:rsidR="008C43B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</w:t>
      </w:r>
      <w:r w:rsidR="00996AEB">
        <w:rPr>
          <w:rFonts w:eastAsia="Times New Roman" w:cstheme="minorHAnsi"/>
          <w:color w:val="000000"/>
          <w:sz w:val="20"/>
          <w:szCs w:val="20"/>
          <w:lang w:eastAsia="pl-PL"/>
        </w:rPr>
        <w:t>związku z</w:t>
      </w:r>
      <w:r w:rsidR="009F4199">
        <w:rPr>
          <w:rFonts w:eastAsia="Times New Roman" w:cstheme="minorHAnsi"/>
          <w:color w:val="000000"/>
          <w:sz w:val="20"/>
          <w:szCs w:val="20"/>
          <w:lang w:eastAsia="pl-PL"/>
        </w:rPr>
        <w:t>:</w:t>
      </w:r>
    </w:p>
    <w:p w14:paraId="65997401" w14:textId="742C2E0D" w:rsidR="00705422" w:rsidRDefault="00996AEB" w:rsidP="00705422">
      <w:pPr>
        <w:pStyle w:val="Akapitzlist"/>
        <w:numPr>
          <w:ilvl w:val="0"/>
          <w:numId w:val="7"/>
        </w:numPr>
        <w:spacing w:after="40"/>
        <w:jc w:val="both"/>
        <w:rPr>
          <w:sz w:val="20"/>
          <w:szCs w:val="20"/>
        </w:rPr>
      </w:pPr>
      <w:r w:rsidRPr="00996AEB">
        <w:rPr>
          <w:sz w:val="20"/>
          <w:szCs w:val="20"/>
        </w:rPr>
        <w:t>ustaw</w:t>
      </w:r>
      <w:r w:rsidR="009F4199">
        <w:rPr>
          <w:sz w:val="20"/>
          <w:szCs w:val="20"/>
        </w:rPr>
        <w:t>ą</w:t>
      </w:r>
      <w:r w:rsidR="00705422" w:rsidRPr="00705422">
        <w:rPr>
          <w:sz w:val="20"/>
          <w:szCs w:val="20"/>
        </w:rPr>
        <w:t xml:space="preserve"> z 13 maja 2016 r. o przeciwdziałaniu zagrożeniom przestępczością na tle seksualnym (Dz.U. z 2023 r. poz. 1304 ze zm.)</w:t>
      </w:r>
    </w:p>
    <w:p w14:paraId="68F9D400" w14:textId="7C9E09B4" w:rsidR="00996AEB" w:rsidRPr="00705422" w:rsidRDefault="009F4199" w:rsidP="00705422">
      <w:pPr>
        <w:pStyle w:val="Akapitzlist"/>
        <w:numPr>
          <w:ilvl w:val="0"/>
          <w:numId w:val="7"/>
        </w:numPr>
        <w:spacing w:after="40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705422" w:rsidRPr="00705422">
        <w:rPr>
          <w:sz w:val="20"/>
          <w:szCs w:val="20"/>
        </w:rPr>
        <w:t>staw</w:t>
      </w:r>
      <w:r>
        <w:rPr>
          <w:sz w:val="20"/>
          <w:szCs w:val="20"/>
        </w:rPr>
        <w:t>ą</w:t>
      </w:r>
      <w:r w:rsidR="00705422" w:rsidRPr="00705422">
        <w:rPr>
          <w:sz w:val="20"/>
          <w:szCs w:val="20"/>
        </w:rPr>
        <w:t xml:space="preserve">  z 28 lipca 2023 r. o zmianie ustawy - Kodeks rodzinny i opiekuńczy oraz niektórych innych ustaw (Dz.U. z 2023 r. poz. 1606) </w:t>
      </w:r>
    </w:p>
    <w:p w14:paraId="5346E794" w14:textId="77777777" w:rsidR="00C54C3F" w:rsidRPr="00DB240E" w:rsidRDefault="00C54C3F" w:rsidP="00C54C3F">
      <w:pPr>
        <w:pStyle w:val="Akapitzlist"/>
        <w:numPr>
          <w:ilvl w:val="0"/>
          <w:numId w:val="2"/>
        </w:numPr>
        <w:spacing w:after="40"/>
        <w:jc w:val="both"/>
        <w:rPr>
          <w:b/>
          <w:sz w:val="20"/>
          <w:szCs w:val="20"/>
        </w:rPr>
      </w:pPr>
      <w:r w:rsidRPr="00DB240E">
        <w:rPr>
          <w:b/>
          <w:sz w:val="20"/>
          <w:szCs w:val="20"/>
        </w:rPr>
        <w:t>Odbiorcy danych</w:t>
      </w:r>
    </w:p>
    <w:p w14:paraId="622F01F7" w14:textId="613B399B" w:rsidR="00C54C3F" w:rsidRPr="00DB240E" w:rsidRDefault="0035439A" w:rsidP="00C54C3F">
      <w:pPr>
        <w:spacing w:after="40"/>
        <w:jc w:val="both"/>
        <w:rPr>
          <w:sz w:val="20"/>
          <w:szCs w:val="20"/>
        </w:rPr>
      </w:pPr>
      <w:r>
        <w:rPr>
          <w:sz w:val="20"/>
          <w:szCs w:val="20"/>
        </w:rPr>
        <w:t>Twoje</w:t>
      </w:r>
      <w:r w:rsidR="00DB240E" w:rsidRPr="00DB240E">
        <w:rPr>
          <w:sz w:val="20"/>
          <w:szCs w:val="20"/>
        </w:rPr>
        <w:t xml:space="preserve"> dane osobowe mogą być udostępniane </w:t>
      </w:r>
      <w:r w:rsidR="00DB240E" w:rsidRPr="00DB240E">
        <w:rPr>
          <w:rFonts w:eastAsia="Times New Roman"/>
          <w:color w:val="000000"/>
          <w:sz w:val="20"/>
          <w:szCs w:val="20"/>
        </w:rPr>
        <w:t>podmiotom, które przetwarzają dane osobowe w imieniu Administratora na podstawie zawartej z administratorem umowy powierzenia przetwarzania danych osobowych</w:t>
      </w:r>
      <w:r w:rsidR="00996AEB">
        <w:rPr>
          <w:rFonts w:eastAsia="Times New Roman"/>
          <w:color w:val="000000"/>
          <w:sz w:val="20"/>
          <w:szCs w:val="20"/>
        </w:rPr>
        <w:t>:</w:t>
      </w:r>
      <w:r w:rsidR="00475F6F">
        <w:rPr>
          <w:rFonts w:eastAsia="Times New Roman"/>
          <w:color w:val="000000"/>
          <w:sz w:val="20"/>
          <w:szCs w:val="20"/>
        </w:rPr>
        <w:t xml:space="preserve"> </w:t>
      </w:r>
      <w:r w:rsidR="00DB240E" w:rsidRPr="00DB240E">
        <w:rPr>
          <w:rFonts w:eastAsia="Times New Roman"/>
          <w:color w:val="000000"/>
          <w:sz w:val="20"/>
          <w:szCs w:val="20"/>
        </w:rPr>
        <w:t>firmom</w:t>
      </w:r>
      <w:r w:rsidR="00DB240E" w:rsidRPr="00DB240E">
        <w:rPr>
          <w:sz w:val="20"/>
          <w:szCs w:val="20"/>
        </w:rPr>
        <w:t xml:space="preserve"> prawniczym,</w:t>
      </w:r>
      <w:r w:rsidR="009F4199">
        <w:rPr>
          <w:sz w:val="20"/>
          <w:szCs w:val="20"/>
        </w:rPr>
        <w:t xml:space="preserve"> </w:t>
      </w:r>
      <w:r w:rsidR="00DB240E" w:rsidRPr="00DB240E">
        <w:rPr>
          <w:sz w:val="20"/>
          <w:szCs w:val="20"/>
        </w:rPr>
        <w:t>firmom zajmujący</w:t>
      </w:r>
      <w:r w:rsidR="00996AEB">
        <w:rPr>
          <w:sz w:val="20"/>
          <w:szCs w:val="20"/>
        </w:rPr>
        <w:t>m się ochroną danych osobowych.</w:t>
      </w:r>
    </w:p>
    <w:p w14:paraId="406B3B78" w14:textId="77777777" w:rsidR="00C54C3F" w:rsidRPr="00DB240E" w:rsidRDefault="00C54C3F" w:rsidP="00C54C3F">
      <w:pPr>
        <w:pStyle w:val="Akapitzlist"/>
        <w:numPr>
          <w:ilvl w:val="0"/>
          <w:numId w:val="2"/>
        </w:numPr>
        <w:spacing w:afterLines="40" w:after="96"/>
        <w:jc w:val="both"/>
        <w:rPr>
          <w:b/>
          <w:sz w:val="20"/>
          <w:szCs w:val="20"/>
        </w:rPr>
      </w:pPr>
      <w:r w:rsidRPr="00DB240E">
        <w:rPr>
          <w:b/>
          <w:sz w:val="20"/>
          <w:szCs w:val="20"/>
        </w:rPr>
        <w:t xml:space="preserve">Okres przechowywania danych </w:t>
      </w:r>
    </w:p>
    <w:p w14:paraId="6CD54328" w14:textId="5957F266" w:rsidR="00EA7BB0" w:rsidRDefault="0035439A" w:rsidP="00404078">
      <w:pPr>
        <w:jc w:val="both"/>
        <w:rPr>
          <w:sz w:val="20"/>
          <w:szCs w:val="20"/>
        </w:rPr>
      </w:pPr>
      <w:r>
        <w:rPr>
          <w:sz w:val="20"/>
          <w:szCs w:val="20"/>
        </w:rPr>
        <w:t>Twoje</w:t>
      </w:r>
      <w:r w:rsidR="00404078" w:rsidRPr="00DB240E">
        <w:rPr>
          <w:sz w:val="20"/>
          <w:szCs w:val="20"/>
        </w:rPr>
        <w:t xml:space="preserve"> dane osobowe po zrealizowaniu celu, dla którego zostały zebrane, będą </w:t>
      </w:r>
      <w:r w:rsidR="00B90E9B">
        <w:rPr>
          <w:sz w:val="20"/>
          <w:szCs w:val="20"/>
        </w:rPr>
        <w:t xml:space="preserve">przechowywane </w:t>
      </w:r>
      <w:r w:rsidR="00B90E9B" w:rsidRPr="00B90E9B">
        <w:rPr>
          <w:sz w:val="20"/>
          <w:szCs w:val="20"/>
        </w:rPr>
        <w:t>przez</w:t>
      </w:r>
      <w:r w:rsidR="00996AEB">
        <w:rPr>
          <w:sz w:val="20"/>
          <w:szCs w:val="20"/>
        </w:rPr>
        <w:t xml:space="preserve"> okres wynikający z Rzeczowego Wykazu Akt (Rozporządzenie Prezesa Rady Ministrów</w:t>
      </w:r>
      <w:r w:rsidR="00996AEB" w:rsidRPr="00996AEB">
        <w:rPr>
          <w:sz w:val="20"/>
          <w:szCs w:val="20"/>
        </w:rPr>
        <w:t xml:space="preserve"> z dnia 18 stycznia 2011 r. w sprawie instrukcji kancelaryjnej, jednolitych rzeczowych wykazów akt oraz instrukcji w sprawie organizacji i zakresu działania archiwów zakładowych</w:t>
      </w:r>
      <w:r w:rsidR="00996AEB">
        <w:rPr>
          <w:sz w:val="20"/>
          <w:szCs w:val="20"/>
        </w:rPr>
        <w:t>)</w:t>
      </w:r>
    </w:p>
    <w:p w14:paraId="4C7E4A32" w14:textId="77777777" w:rsidR="00C54C3F" w:rsidRPr="00EB652B" w:rsidRDefault="00C54C3F" w:rsidP="00EA7BB0">
      <w:pPr>
        <w:pStyle w:val="Akapitzlist"/>
        <w:numPr>
          <w:ilvl w:val="0"/>
          <w:numId w:val="2"/>
        </w:numPr>
        <w:spacing w:afterLines="40" w:after="96"/>
        <w:jc w:val="both"/>
        <w:rPr>
          <w:b/>
          <w:sz w:val="20"/>
          <w:szCs w:val="20"/>
        </w:rPr>
      </w:pPr>
      <w:r w:rsidRPr="00EB652B">
        <w:rPr>
          <w:b/>
          <w:sz w:val="20"/>
          <w:szCs w:val="20"/>
        </w:rPr>
        <w:t>Prawa osób, których dane dotyczą</w:t>
      </w:r>
    </w:p>
    <w:p w14:paraId="23F132F6" w14:textId="77777777" w:rsidR="00C54C3F" w:rsidRPr="00DB240E" w:rsidRDefault="00C54C3F" w:rsidP="00EA7BB0">
      <w:pPr>
        <w:spacing w:afterLines="40" w:after="96" w:line="276" w:lineRule="auto"/>
        <w:jc w:val="both"/>
        <w:rPr>
          <w:rFonts w:cstheme="minorHAnsi"/>
          <w:sz w:val="20"/>
          <w:szCs w:val="20"/>
        </w:rPr>
      </w:pPr>
      <w:r w:rsidRPr="00DB240E">
        <w:rPr>
          <w:rFonts w:cstheme="minorHAnsi"/>
          <w:sz w:val="20"/>
          <w:szCs w:val="20"/>
        </w:rPr>
        <w:t>Posiada Pani/Pan prawo do;</w:t>
      </w:r>
    </w:p>
    <w:p w14:paraId="773CD630" w14:textId="77777777" w:rsidR="00C54C3F" w:rsidRPr="00DB240E" w:rsidRDefault="00C54C3F" w:rsidP="00C54C3F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DB240E">
        <w:rPr>
          <w:rFonts w:cstheme="minorHAnsi"/>
          <w:sz w:val="20"/>
          <w:szCs w:val="20"/>
        </w:rPr>
        <w:t>dostępu do treści swoich danych,</w:t>
      </w:r>
    </w:p>
    <w:p w14:paraId="73F1F2EF" w14:textId="77777777" w:rsidR="00C54C3F" w:rsidRPr="00DB240E" w:rsidRDefault="00C54C3F" w:rsidP="00C54C3F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DB240E">
        <w:rPr>
          <w:rFonts w:cstheme="minorHAnsi"/>
          <w:sz w:val="20"/>
          <w:szCs w:val="20"/>
        </w:rPr>
        <w:t>żądania sprostowania danych, które są nieprawidłowe,</w:t>
      </w:r>
    </w:p>
    <w:p w14:paraId="2401B2A3" w14:textId="77777777" w:rsidR="00C54C3F" w:rsidRDefault="00C54C3F" w:rsidP="00C54C3F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DB240E">
        <w:rPr>
          <w:rFonts w:cstheme="minorHAnsi"/>
          <w:sz w:val="20"/>
          <w:szCs w:val="20"/>
        </w:rPr>
        <w:t>żądania usunięcia danych na podstawie art. 17 RODO (z zastrzeżeniem ust 3 lit b i</w:t>
      </w:r>
      <w:r w:rsidR="004379C4">
        <w:rPr>
          <w:rFonts w:cstheme="minorHAnsi"/>
          <w:sz w:val="20"/>
          <w:szCs w:val="20"/>
        </w:rPr>
        <w:t>/lub</w:t>
      </w:r>
      <w:r w:rsidRPr="00DB240E">
        <w:rPr>
          <w:rFonts w:cstheme="minorHAnsi"/>
          <w:sz w:val="20"/>
          <w:szCs w:val="20"/>
        </w:rPr>
        <w:t xml:space="preserve"> e)</w:t>
      </w:r>
    </w:p>
    <w:p w14:paraId="702EDBC6" w14:textId="77777777" w:rsidR="00996AEB" w:rsidRPr="00996AEB" w:rsidRDefault="00996AEB" w:rsidP="00996AEB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DB240E">
        <w:rPr>
          <w:rFonts w:cstheme="minorHAnsi"/>
          <w:sz w:val="20"/>
          <w:szCs w:val="20"/>
        </w:rPr>
        <w:t>ograniczenia przetwarzania na podstawie art. 18 RODO</w:t>
      </w:r>
      <w:r>
        <w:rPr>
          <w:rFonts w:cstheme="minorHAnsi"/>
          <w:sz w:val="20"/>
          <w:szCs w:val="20"/>
        </w:rPr>
        <w:t xml:space="preserve"> </w:t>
      </w:r>
      <w:r w:rsidRPr="00996AEB">
        <w:rPr>
          <w:rFonts w:cstheme="minorHAnsi"/>
          <w:sz w:val="20"/>
          <w:szCs w:val="20"/>
        </w:rPr>
        <w:t>z zastrzeżeni</w:t>
      </w:r>
      <w:r w:rsidR="00C74738">
        <w:rPr>
          <w:rFonts w:cstheme="minorHAnsi"/>
          <w:sz w:val="20"/>
          <w:szCs w:val="20"/>
        </w:rPr>
        <w:t>em, iż wystąpienie z żądaniem ogr</w:t>
      </w:r>
      <w:r w:rsidRPr="00996AEB">
        <w:rPr>
          <w:rFonts w:cstheme="minorHAnsi"/>
          <w:sz w:val="20"/>
          <w:szCs w:val="20"/>
        </w:rPr>
        <w:t>aniczenia przetwarzania danych nie wpływa na tok i wynik postępowania</w:t>
      </w:r>
    </w:p>
    <w:p w14:paraId="50B21C7C" w14:textId="77777777" w:rsidR="00C54C3F" w:rsidRDefault="00C54C3F" w:rsidP="00C54C3F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DB240E">
        <w:rPr>
          <w:rFonts w:eastAsia="Times New Roman" w:cstheme="minorHAnsi"/>
          <w:color w:val="000000"/>
          <w:sz w:val="20"/>
          <w:szCs w:val="20"/>
          <w:lang w:eastAsia="pl-PL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14:paraId="5BFBAE11" w14:textId="77777777" w:rsidR="00996AEB" w:rsidRDefault="00996AEB" w:rsidP="00996AEB">
      <w:pPr>
        <w:spacing w:after="0" w:line="240" w:lineRule="auto"/>
        <w:ind w:left="360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Nie przysługuje Pani/Panu prawo do:</w:t>
      </w:r>
    </w:p>
    <w:p w14:paraId="6151A707" w14:textId="77777777" w:rsidR="00996AEB" w:rsidRDefault="00996AEB" w:rsidP="00996AEB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996AEB">
        <w:rPr>
          <w:rFonts w:cstheme="minorHAnsi"/>
          <w:sz w:val="20"/>
          <w:szCs w:val="20"/>
        </w:rPr>
        <w:t>prawo do przenoszenia danych, na podstawie art. 20 RODO</w:t>
      </w:r>
      <w:r>
        <w:rPr>
          <w:rFonts w:cstheme="minorHAnsi"/>
          <w:sz w:val="20"/>
          <w:szCs w:val="20"/>
        </w:rPr>
        <w:t>,</w:t>
      </w:r>
      <w:r w:rsidRPr="00996AEB">
        <w:rPr>
          <w:rFonts w:cstheme="minorHAnsi"/>
          <w:sz w:val="20"/>
          <w:szCs w:val="20"/>
        </w:rPr>
        <w:t xml:space="preserve"> gdyż podstawą przetwarzania danych jest art. 6 ust. 1 lit c RODO</w:t>
      </w:r>
    </w:p>
    <w:p w14:paraId="4C81CDF1" w14:textId="33B33621" w:rsidR="00C54C3F" w:rsidRPr="00070F1E" w:rsidRDefault="00996AEB" w:rsidP="00C54C3F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996AEB">
        <w:rPr>
          <w:rFonts w:cstheme="minorHAnsi"/>
          <w:sz w:val="20"/>
          <w:szCs w:val="20"/>
        </w:rPr>
        <w:t>prawo do sprzeciwu wobec przetwarzania Pani/Pana danych</w:t>
      </w:r>
      <w:r>
        <w:rPr>
          <w:rFonts w:cstheme="minorHAnsi"/>
          <w:sz w:val="20"/>
          <w:szCs w:val="20"/>
        </w:rPr>
        <w:t>,</w:t>
      </w:r>
      <w:r w:rsidRPr="00996AEB">
        <w:rPr>
          <w:rFonts w:cstheme="minorHAnsi"/>
          <w:sz w:val="20"/>
          <w:szCs w:val="20"/>
        </w:rPr>
        <w:t xml:space="preserve"> gdyż podstawą przetwarzania danych jest art. 6 ust. 1 lit c RODO</w:t>
      </w:r>
    </w:p>
    <w:p w14:paraId="2AC6757D" w14:textId="77777777" w:rsidR="00C54C3F" w:rsidRPr="004379C4" w:rsidRDefault="00C54C3F" w:rsidP="004379C4">
      <w:pPr>
        <w:pStyle w:val="Akapitzlist"/>
        <w:numPr>
          <w:ilvl w:val="0"/>
          <w:numId w:val="2"/>
        </w:numPr>
        <w:spacing w:after="0"/>
        <w:jc w:val="both"/>
        <w:rPr>
          <w:b/>
          <w:sz w:val="20"/>
          <w:szCs w:val="20"/>
        </w:rPr>
      </w:pPr>
      <w:r w:rsidRPr="00DB240E">
        <w:rPr>
          <w:b/>
          <w:sz w:val="20"/>
          <w:szCs w:val="20"/>
        </w:rPr>
        <w:t xml:space="preserve">Informacja o wymogu/dobrowolności podania danych </w:t>
      </w:r>
    </w:p>
    <w:p w14:paraId="1A95F535" w14:textId="32158A5A" w:rsidR="00A70A57" w:rsidRPr="00996AEB" w:rsidRDefault="00DB240E" w:rsidP="00475F6F">
      <w:pPr>
        <w:spacing w:after="40"/>
        <w:jc w:val="both"/>
        <w:rPr>
          <w:rFonts w:cstheme="minorHAnsi"/>
          <w:sz w:val="20"/>
          <w:szCs w:val="20"/>
        </w:rPr>
      </w:pPr>
      <w:r w:rsidRPr="00DB240E">
        <w:rPr>
          <w:rFonts w:cstheme="minorHAnsi"/>
          <w:sz w:val="20"/>
          <w:szCs w:val="20"/>
        </w:rPr>
        <w:t xml:space="preserve">Podanie </w:t>
      </w:r>
      <w:r w:rsidR="0035439A">
        <w:rPr>
          <w:rFonts w:cstheme="minorHAnsi"/>
          <w:sz w:val="20"/>
          <w:szCs w:val="20"/>
        </w:rPr>
        <w:t>Twoich</w:t>
      </w:r>
      <w:r w:rsidRPr="00DB240E">
        <w:rPr>
          <w:rFonts w:cstheme="minorHAnsi"/>
          <w:sz w:val="20"/>
          <w:szCs w:val="20"/>
        </w:rPr>
        <w:t xml:space="preserve"> danych os</w:t>
      </w:r>
      <w:r w:rsidR="00EA7BB0">
        <w:rPr>
          <w:rFonts w:cstheme="minorHAnsi"/>
          <w:sz w:val="20"/>
          <w:szCs w:val="20"/>
        </w:rPr>
        <w:t xml:space="preserve">obowych </w:t>
      </w:r>
      <w:r w:rsidR="0035439A">
        <w:rPr>
          <w:rFonts w:cstheme="minorHAnsi"/>
          <w:sz w:val="20"/>
          <w:szCs w:val="20"/>
        </w:rPr>
        <w:t>wynika z obowiązku prawnego i jest</w:t>
      </w:r>
      <w:r w:rsidR="00A70A57" w:rsidRPr="00C76DE6">
        <w:rPr>
          <w:rFonts w:cstheme="minorHAnsi"/>
          <w:sz w:val="20"/>
          <w:szCs w:val="20"/>
        </w:rPr>
        <w:t xml:space="preserve"> </w:t>
      </w:r>
      <w:r w:rsidR="008C43B2">
        <w:rPr>
          <w:rFonts w:cstheme="minorHAnsi"/>
          <w:sz w:val="20"/>
          <w:szCs w:val="20"/>
        </w:rPr>
        <w:t>niezbędne do</w:t>
      </w:r>
      <w:r w:rsidR="00996AEB">
        <w:rPr>
          <w:rFonts w:cstheme="minorHAnsi"/>
          <w:sz w:val="20"/>
          <w:szCs w:val="20"/>
        </w:rPr>
        <w:t xml:space="preserve"> </w:t>
      </w:r>
      <w:r w:rsidR="0035439A">
        <w:rPr>
          <w:rFonts w:cstheme="minorHAnsi"/>
          <w:sz w:val="20"/>
          <w:szCs w:val="20"/>
        </w:rPr>
        <w:t>realizacji celu przetwarzania.</w:t>
      </w:r>
    </w:p>
    <w:p w14:paraId="05ECBFF5" w14:textId="77777777" w:rsidR="00C54C3F" w:rsidRPr="00DB240E" w:rsidRDefault="00C54C3F" w:rsidP="004379C4">
      <w:pPr>
        <w:pStyle w:val="Akapitzlist"/>
        <w:numPr>
          <w:ilvl w:val="0"/>
          <w:numId w:val="2"/>
        </w:numPr>
        <w:spacing w:afterLines="40" w:after="96"/>
        <w:jc w:val="both"/>
        <w:rPr>
          <w:b/>
          <w:sz w:val="20"/>
          <w:szCs w:val="20"/>
        </w:rPr>
      </w:pPr>
      <w:r w:rsidRPr="00DB240E">
        <w:rPr>
          <w:b/>
          <w:sz w:val="20"/>
          <w:szCs w:val="20"/>
        </w:rPr>
        <w:t xml:space="preserve">Zautomatyzowane podejmowanie decyzji </w:t>
      </w:r>
    </w:p>
    <w:p w14:paraId="44C7816E" w14:textId="361DA6FB" w:rsidR="00D63F70" w:rsidRPr="0035439A" w:rsidRDefault="00C54C3F" w:rsidP="0035439A">
      <w:pPr>
        <w:spacing w:afterLines="40" w:after="96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DB240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Pani/Pana dane nie będą </w:t>
      </w:r>
      <w:r w:rsidR="005D391A">
        <w:rPr>
          <w:rFonts w:eastAsia="Times New Roman" w:cstheme="minorHAnsi"/>
          <w:color w:val="000000"/>
          <w:sz w:val="20"/>
          <w:szCs w:val="20"/>
          <w:lang w:eastAsia="pl-PL"/>
        </w:rPr>
        <w:t>wykorzystywane do automatycznego podejmowania decyzji (profilowanie)</w:t>
      </w:r>
    </w:p>
    <w:sectPr w:rsidR="00D63F70" w:rsidRPr="0035439A" w:rsidSect="006E1B59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0702"/>
    <w:multiLevelType w:val="hybridMultilevel"/>
    <w:tmpl w:val="5032FEDE"/>
    <w:lvl w:ilvl="0" w:tplc="47563C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069F4"/>
    <w:multiLevelType w:val="hybridMultilevel"/>
    <w:tmpl w:val="08E80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F773B"/>
    <w:multiLevelType w:val="hybridMultilevel"/>
    <w:tmpl w:val="8F5E8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A4DC5"/>
    <w:multiLevelType w:val="hybridMultilevel"/>
    <w:tmpl w:val="00680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345D5"/>
    <w:multiLevelType w:val="hybridMultilevel"/>
    <w:tmpl w:val="91F26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A298D"/>
    <w:multiLevelType w:val="hybridMultilevel"/>
    <w:tmpl w:val="8F5E8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448FA"/>
    <w:multiLevelType w:val="hybridMultilevel"/>
    <w:tmpl w:val="E7403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3F"/>
    <w:rsid w:val="00040CDE"/>
    <w:rsid w:val="00070F1E"/>
    <w:rsid w:val="000A44C8"/>
    <w:rsid w:val="000F1D07"/>
    <w:rsid w:val="00157703"/>
    <w:rsid w:val="001A2B2A"/>
    <w:rsid w:val="00266339"/>
    <w:rsid w:val="00297711"/>
    <w:rsid w:val="00347846"/>
    <w:rsid w:val="0035439A"/>
    <w:rsid w:val="003800AB"/>
    <w:rsid w:val="003B5FBC"/>
    <w:rsid w:val="00404078"/>
    <w:rsid w:val="004379C4"/>
    <w:rsid w:val="00475F6F"/>
    <w:rsid w:val="004B020B"/>
    <w:rsid w:val="00513479"/>
    <w:rsid w:val="0055441C"/>
    <w:rsid w:val="005D391A"/>
    <w:rsid w:val="006E0966"/>
    <w:rsid w:val="006E1B59"/>
    <w:rsid w:val="00705422"/>
    <w:rsid w:val="00706381"/>
    <w:rsid w:val="00710D7C"/>
    <w:rsid w:val="008C43B2"/>
    <w:rsid w:val="008D6C07"/>
    <w:rsid w:val="008F663B"/>
    <w:rsid w:val="00925C91"/>
    <w:rsid w:val="00983E8C"/>
    <w:rsid w:val="00996AEB"/>
    <w:rsid w:val="009F4199"/>
    <w:rsid w:val="00A70A57"/>
    <w:rsid w:val="00A826C2"/>
    <w:rsid w:val="00A9216E"/>
    <w:rsid w:val="00A94837"/>
    <w:rsid w:val="00AE537A"/>
    <w:rsid w:val="00B1269A"/>
    <w:rsid w:val="00B21068"/>
    <w:rsid w:val="00B2121F"/>
    <w:rsid w:val="00B825C2"/>
    <w:rsid w:val="00B90E9B"/>
    <w:rsid w:val="00BC12B7"/>
    <w:rsid w:val="00BF124A"/>
    <w:rsid w:val="00BF1600"/>
    <w:rsid w:val="00C15980"/>
    <w:rsid w:val="00C15C8A"/>
    <w:rsid w:val="00C54C3F"/>
    <w:rsid w:val="00C7302A"/>
    <w:rsid w:val="00C74738"/>
    <w:rsid w:val="00CB5B7A"/>
    <w:rsid w:val="00D63F70"/>
    <w:rsid w:val="00D64A61"/>
    <w:rsid w:val="00DB240E"/>
    <w:rsid w:val="00DC0293"/>
    <w:rsid w:val="00DC1638"/>
    <w:rsid w:val="00E14485"/>
    <w:rsid w:val="00EA7BB0"/>
    <w:rsid w:val="00EB652B"/>
    <w:rsid w:val="00F107FD"/>
    <w:rsid w:val="00F75D34"/>
    <w:rsid w:val="00F913BE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4C83"/>
  <w15:chartTrackingRefBased/>
  <w15:docId w15:val="{59E62C4A-D6D6-463A-BC0F-383A4046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C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C3F"/>
    <w:pPr>
      <w:spacing w:after="200" w:line="276" w:lineRule="auto"/>
      <w:ind w:left="720"/>
      <w:contextualSpacing/>
    </w:pPr>
    <w:rPr>
      <w:rFonts w:cs="Times New Roman"/>
      <w:color w:val="00000A"/>
    </w:rPr>
  </w:style>
  <w:style w:type="character" w:styleId="Uwydatnienie">
    <w:name w:val="Emphasis"/>
    <w:uiPriority w:val="20"/>
    <w:qFormat/>
    <w:rsid w:val="008D6C07"/>
    <w:rPr>
      <w:i/>
      <w:iCs/>
    </w:rPr>
  </w:style>
  <w:style w:type="character" w:styleId="Hipercze">
    <w:name w:val="Hyperlink"/>
    <w:basedOn w:val="Domylnaczcionkaakapitu"/>
    <w:uiPriority w:val="99"/>
    <w:unhideWhenUsed/>
    <w:rsid w:val="008D6C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jacek.krzyzaniak@synergiaconsulting.pl</dc:creator>
  <cp:keywords/>
  <dc:description/>
  <cp:lastModifiedBy>AdriannaB</cp:lastModifiedBy>
  <cp:revision>2</cp:revision>
  <dcterms:created xsi:type="dcterms:W3CDTF">2024-02-28T08:24:00Z</dcterms:created>
  <dcterms:modified xsi:type="dcterms:W3CDTF">2024-02-28T08:24:00Z</dcterms:modified>
</cp:coreProperties>
</file>